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F8F82" w14:textId="77777777" w:rsidR="00773799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3 – 60 Minutes (Speaking Practice)</w:t>
      </w:r>
    </w:p>
    <w:p w14:paraId="02B15269" w14:textId="77777777" w:rsidR="00773799" w:rsidRDefault="00000000">
      <w:pPr>
        <w:spacing w:after="100"/>
      </w:pPr>
      <w:r>
        <w:rPr>
          <w:b/>
          <w:bCs/>
          <w:sz w:val="26"/>
          <w:szCs w:val="26"/>
        </w:rPr>
        <w:t xml:space="preserve">🏗️ Theme: </w:t>
      </w:r>
      <w:r>
        <w:rPr>
          <w:b/>
          <w:bCs/>
          <w:color w:val="2E75B6"/>
          <w:sz w:val="26"/>
          <w:szCs w:val="26"/>
        </w:rPr>
        <w:t>Urban Development &amp; Infrastructure</w:t>
      </w:r>
    </w:p>
    <w:p w14:paraId="67B33400" w14:textId="77777777" w:rsidR="00773799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60DEC422" w14:textId="77777777" w:rsidR="00773799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5D173EEA" w14:textId="77777777" w:rsidR="00773799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5FD58CCB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infrastructure</w:t>
      </w:r>
      <w:r>
        <w:t xml:space="preserve"> – the basic physical systems of a place, such as roads, bridges, and utilities</w:t>
      </w:r>
    </w:p>
    <w:p w14:paraId="1E873645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urbanization</w:t>
      </w:r>
      <w:r>
        <w:t xml:space="preserve"> – the increasing movement of people from rural to urban areas</w:t>
      </w:r>
    </w:p>
    <w:p w14:paraId="4439A578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skyline</w:t>
      </w:r>
      <w:r>
        <w:t xml:space="preserve"> – the outline of buildings against the sky in a city</w:t>
      </w:r>
    </w:p>
    <w:p w14:paraId="728DD378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high-rise</w:t>
      </w:r>
      <w:r>
        <w:t xml:space="preserve"> – a tall building with many floors</w:t>
      </w:r>
    </w:p>
    <w:p w14:paraId="45F68B7E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zoning laws</w:t>
      </w:r>
      <w:r>
        <w:t xml:space="preserve"> – regulations that control how land in an area can be used</w:t>
      </w:r>
    </w:p>
    <w:p w14:paraId="1E524601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gentrification</w:t>
      </w:r>
      <w:r>
        <w:t xml:space="preserve"> – the process of an area becoming wealthier, often displacing original residents</w:t>
      </w:r>
    </w:p>
    <w:p w14:paraId="5554570C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congestion</w:t>
      </w:r>
      <w:r>
        <w:t xml:space="preserve"> – overcrowding, especially of traffic</w:t>
      </w:r>
    </w:p>
    <w:p w14:paraId="1F9C5A87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public transit</w:t>
      </w:r>
      <w:r>
        <w:t xml:space="preserve"> – buses, trains, and other shared transportation systems</w:t>
      </w:r>
    </w:p>
    <w:p w14:paraId="4C49A77D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commuter</w:t>
      </w:r>
      <w:r>
        <w:t xml:space="preserve"> – someone who travels regularly between home and work</w:t>
      </w:r>
    </w:p>
    <w:p w14:paraId="40AB33F6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accessibility</w:t>
      </w:r>
      <w:r>
        <w:t xml:space="preserve"> – the quality of being easy to reach or use, especially for those with disabilities</w:t>
      </w:r>
    </w:p>
    <w:p w14:paraId="02F53E23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residential area</w:t>
      </w:r>
      <w:r>
        <w:t xml:space="preserve"> – a part of a city where people live</w:t>
      </w:r>
    </w:p>
    <w:p w14:paraId="155D690F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mixed-use development</w:t>
      </w:r>
      <w:r>
        <w:t xml:space="preserve"> – a project combining residential, commercial, and other uses in one area</w:t>
      </w:r>
    </w:p>
    <w:p w14:paraId="3B941B99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landmark</w:t>
      </w:r>
      <w:r>
        <w:t xml:space="preserve"> – a recognizable feature or building that identifies a location</w:t>
      </w:r>
    </w:p>
    <w:p w14:paraId="3BF3A170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municipal</w:t>
      </w:r>
      <w:r>
        <w:t xml:space="preserve"> – relating to a city or town's local government</w:t>
      </w:r>
    </w:p>
    <w:p w14:paraId="0C850BE6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blueprint</w:t>
      </w:r>
      <w:r>
        <w:t xml:space="preserve"> – a detailed plan for a building or project</w:t>
      </w:r>
    </w:p>
    <w:p w14:paraId="67263199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renewable energy</w:t>
      </w:r>
      <w:r>
        <w:t xml:space="preserve"> – power from sources that naturally replenish, like solar or wind</w:t>
      </w:r>
    </w:p>
    <w:p w14:paraId="3F499984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green space</w:t>
      </w:r>
      <w:r>
        <w:t xml:space="preserve"> – areas of grass, trees, or parks within a city</w:t>
      </w:r>
    </w:p>
    <w:p w14:paraId="05933C1E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slum</w:t>
      </w:r>
      <w:r>
        <w:t xml:space="preserve"> – an overcrowded, poor urban area with substandard housing</w:t>
      </w:r>
    </w:p>
    <w:p w14:paraId="7C75F23C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affordable housing</w:t>
      </w:r>
      <w:r>
        <w:t xml:space="preserve"> – homes priced within reach of low- or middle-income residents</w:t>
      </w:r>
    </w:p>
    <w:p w14:paraId="53DACF7F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urban renewal</w:t>
      </w:r>
      <w:r>
        <w:t xml:space="preserve"> – the redevelopment of areas within a city</w:t>
      </w:r>
    </w:p>
    <w:p w14:paraId="0C5723F7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masterplan</w:t>
      </w:r>
      <w:r>
        <w:t xml:space="preserve"> – a comprehensive long-term plan for development</w:t>
      </w:r>
    </w:p>
    <w:p w14:paraId="060B72A1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encroach on</w:t>
      </w:r>
      <w:r>
        <w:t xml:space="preserve"> – to gradually intrude upon or take over</w:t>
      </w:r>
    </w:p>
    <w:p w14:paraId="0039514D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pedestrian-friendly</w:t>
      </w:r>
      <w:r>
        <w:t xml:space="preserve"> – designed to be safe and convenient for people walking</w:t>
      </w:r>
    </w:p>
    <w:p w14:paraId="31F09D0A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metropolis</w:t>
      </w:r>
      <w:r>
        <w:t xml:space="preserve"> – a very large, busy city</w:t>
      </w:r>
    </w:p>
    <w:p w14:paraId="76C54699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infrastructure investment</w:t>
      </w:r>
      <w:r>
        <w:t xml:space="preserve"> – spending on roads, utilities, and public systems</w:t>
      </w:r>
    </w:p>
    <w:p w14:paraId="09324C21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displacement</w:t>
      </w:r>
      <w:r>
        <w:t xml:space="preserve"> – the forced removal of people from their homes or communities</w:t>
      </w:r>
    </w:p>
    <w:p w14:paraId="699F3ADE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construction boom</w:t>
      </w:r>
      <w:r>
        <w:t xml:space="preserve"> – a period of rapid building activity</w:t>
      </w:r>
    </w:p>
    <w:p w14:paraId="1CA24F49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smart city</w:t>
      </w:r>
      <w:r>
        <w:t xml:space="preserve"> – a city that uses technology to improve services and efficiency</w:t>
      </w:r>
    </w:p>
    <w:p w14:paraId="19C867EF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modernize</w:t>
      </w:r>
      <w:r>
        <w:t xml:space="preserve"> – to update something to current standards</w:t>
      </w:r>
    </w:p>
    <w:p w14:paraId="3847E915" w14:textId="77777777" w:rsidR="00773799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livability</w:t>
      </w:r>
      <w:r>
        <w:t xml:space="preserve"> – the quality of an area being pleasant and suitable to live in</w:t>
      </w:r>
    </w:p>
    <w:p w14:paraId="39C59961" w14:textId="77777777" w:rsidR="00773799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6C99F467" w14:textId="77777777" w:rsidR="00773799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69420F46" w14:textId="77777777" w:rsidR="00773799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2650D403" w14:textId="77777777" w:rsidR="00773799" w:rsidRDefault="00000000">
      <w:pPr>
        <w:spacing w:after="120"/>
        <w:ind w:left="431"/>
      </w:pPr>
      <w:r>
        <w:rPr>
          <w:b/>
          <w:bCs/>
          <w:i/>
          <w:iCs/>
        </w:rPr>
        <w:t>👉 "Has the city or town you live in changed a lot over the years?"</w:t>
      </w:r>
    </w:p>
    <w:p w14:paraId="05E239EE" w14:textId="77777777" w:rsidR="00773799" w:rsidRDefault="00000000">
      <w:pPr>
        <w:spacing w:after="60"/>
      </w:pPr>
      <w:r>
        <w:rPr>
          <w:b/>
          <w:bCs/>
        </w:rPr>
        <w:t>Follow-up questions:</w:t>
      </w:r>
    </w:p>
    <w:p w14:paraId="52D513D6" w14:textId="77777777" w:rsidR="00773799" w:rsidRDefault="00000000">
      <w:pPr>
        <w:pStyle w:val="ListParagraph"/>
        <w:numPr>
          <w:ilvl w:val="0"/>
          <w:numId w:val="3"/>
        </w:numPr>
        <w:spacing w:after="60"/>
      </w:pPr>
      <w:r>
        <w:t>What changes have you noticed?</w:t>
      </w:r>
    </w:p>
    <w:p w14:paraId="5366D14E" w14:textId="77777777" w:rsidR="00773799" w:rsidRDefault="00000000">
      <w:pPr>
        <w:pStyle w:val="ListParagraph"/>
        <w:numPr>
          <w:ilvl w:val="0"/>
          <w:numId w:val="3"/>
        </w:numPr>
        <w:spacing w:after="60"/>
      </w:pPr>
      <w:r>
        <w:t>Do you think these changes have been positive?</w:t>
      </w:r>
    </w:p>
    <w:p w14:paraId="2A789200" w14:textId="77777777" w:rsidR="00773799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6E85DCB8" w14:textId="77777777" w:rsidR="00773799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20716D11" w14:textId="77777777" w:rsidR="00773799" w:rsidRDefault="00000000">
      <w:pPr>
        <w:spacing w:after="60"/>
      </w:pPr>
      <w:r>
        <w:rPr>
          <w:b/>
          <w:bCs/>
        </w:rPr>
        <w:t>Format:</w:t>
      </w:r>
    </w:p>
    <w:p w14:paraId="3A71E025" w14:textId="77777777" w:rsidR="00773799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3DB0C368" w14:textId="0765D27B" w:rsidR="00773799" w:rsidRDefault="0093020D">
      <w:pPr>
        <w:pStyle w:val="ListParagraph"/>
        <w:numPr>
          <w:ilvl w:val="0"/>
          <w:numId w:val="3"/>
        </w:numPr>
        <w:spacing w:after="60"/>
      </w:pPr>
      <w:r>
        <w:t xml:space="preserve">2 </w:t>
      </w:r>
      <w:proofErr w:type="gramStart"/>
      <w:r>
        <w:t>minutes</w:t>
      </w:r>
      <w:proofErr w:type="gramEnd"/>
      <w:r w:rsidR="00000000">
        <w:t xml:space="preserve"> speaking per student</w:t>
      </w:r>
    </w:p>
    <w:p w14:paraId="41455010" w14:textId="77777777" w:rsidR="00773799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1B1D4324" w14:textId="77777777" w:rsidR="00773799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new building or piece of infrastructure built in your city.</w:t>
      </w:r>
    </w:p>
    <w:p w14:paraId="4CA580F0" w14:textId="77777777" w:rsidR="00773799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4504E42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is</w:t>
      </w:r>
    </w:p>
    <w:p w14:paraId="17D6F001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When it was built</w:t>
      </w:r>
    </w:p>
    <w:p w14:paraId="2BC2086B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 xml:space="preserve">What purpose </w:t>
      </w:r>
      <w:proofErr w:type="gramStart"/>
      <w:r>
        <w:t>it</w:t>
      </w:r>
      <w:proofErr w:type="gramEnd"/>
      <w:r>
        <w:t xml:space="preserve"> serves</w:t>
      </w:r>
    </w:p>
    <w:p w14:paraId="4DC9B13C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it has affected the local area</w:t>
      </w:r>
    </w:p>
    <w:p w14:paraId="4DA125C2" w14:textId="77777777" w:rsidR="00773799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area in your city that you think needs improvement.</w:t>
      </w:r>
    </w:p>
    <w:p w14:paraId="3A3270F3" w14:textId="77777777" w:rsidR="00773799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C23DC37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Where it is</w:t>
      </w:r>
    </w:p>
    <w:p w14:paraId="46C3FDD3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current problems are</w:t>
      </w:r>
    </w:p>
    <w:p w14:paraId="67ED6B4E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could be done to improve it</w:t>
      </w:r>
    </w:p>
    <w:p w14:paraId="1A3A7F82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this improvement matters</w:t>
      </w:r>
    </w:p>
    <w:p w14:paraId="513A4E7B" w14:textId="77777777" w:rsidR="00773799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city you visited that impressed you with its planning or design.</w:t>
      </w:r>
    </w:p>
    <w:p w14:paraId="44E19DA0" w14:textId="77777777" w:rsidR="00773799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E68CDE8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city it was</w:t>
      </w:r>
    </w:p>
    <w:p w14:paraId="35AFFB66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impressed you about it</w:t>
      </w:r>
    </w:p>
    <w:p w14:paraId="3B4C41C9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compared to your hometown</w:t>
      </w:r>
    </w:p>
    <w:p w14:paraId="77848BAA" w14:textId="77777777" w:rsidR="00773799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other cities could learn from it</w:t>
      </w:r>
    </w:p>
    <w:p w14:paraId="32EEFC2F" w14:textId="77777777" w:rsidR="00773799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154D61A1" w14:textId="77777777" w:rsidR="00773799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54A72D10" w14:textId="77777777" w:rsidR="00773799" w:rsidRDefault="00000000">
      <w:pPr>
        <w:spacing w:after="120"/>
      </w:pPr>
      <w:r>
        <w:t>The teacher chooses questions related to the topics above, for example:</w:t>
      </w:r>
    </w:p>
    <w:p w14:paraId="2C7894E8" w14:textId="77777777" w:rsidR="00773799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City Planning</w:t>
      </w:r>
    </w:p>
    <w:p w14:paraId="28F556CF" w14:textId="77777777" w:rsidR="00773799" w:rsidRDefault="00000000">
      <w:pPr>
        <w:pStyle w:val="ListParagraph"/>
        <w:numPr>
          <w:ilvl w:val="0"/>
          <w:numId w:val="5"/>
        </w:numPr>
        <w:spacing w:after="60"/>
      </w:pPr>
      <w:r>
        <w:t>What makes a city well-planned?</w:t>
      </w:r>
    </w:p>
    <w:p w14:paraId="67100476" w14:textId="77777777" w:rsidR="00773799" w:rsidRDefault="00000000">
      <w:pPr>
        <w:pStyle w:val="ListParagraph"/>
        <w:numPr>
          <w:ilvl w:val="0"/>
          <w:numId w:val="5"/>
        </w:numPr>
        <w:spacing w:after="60"/>
      </w:pPr>
      <w:r>
        <w:t>What problems arise when cities grow too quickly?</w:t>
      </w:r>
    </w:p>
    <w:p w14:paraId="6C8804B9" w14:textId="77777777" w:rsidR="00773799" w:rsidRDefault="00000000">
      <w:pPr>
        <w:pStyle w:val="ListParagraph"/>
        <w:numPr>
          <w:ilvl w:val="0"/>
          <w:numId w:val="5"/>
        </w:numPr>
        <w:spacing w:after="60"/>
      </w:pPr>
      <w:r>
        <w:t xml:space="preserve">Should historic buildings be preserved even if </w:t>
      </w:r>
      <w:proofErr w:type="gramStart"/>
      <w:r>
        <w:t>it slows development</w:t>
      </w:r>
      <w:proofErr w:type="gramEnd"/>
      <w:r>
        <w:t>?</w:t>
      </w:r>
    </w:p>
    <w:p w14:paraId="392A0F97" w14:textId="77777777" w:rsidR="00773799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Infrastructure &amp; Quality of Life</w:t>
      </w:r>
    </w:p>
    <w:p w14:paraId="1DA4DA5E" w14:textId="77777777" w:rsidR="00773799" w:rsidRDefault="00000000">
      <w:pPr>
        <w:pStyle w:val="ListParagraph"/>
        <w:numPr>
          <w:ilvl w:val="0"/>
          <w:numId w:val="5"/>
        </w:numPr>
        <w:spacing w:after="60"/>
      </w:pPr>
      <w:r>
        <w:t>How does good infrastructure affect people's everyday lives?</w:t>
      </w:r>
    </w:p>
    <w:p w14:paraId="5859F8B3" w14:textId="77777777" w:rsidR="00773799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Should governments prioritize infrastructure over other public spending?</w:t>
      </w:r>
    </w:p>
    <w:p w14:paraId="0EA6DFD8" w14:textId="77777777" w:rsidR="00773799" w:rsidRDefault="00000000">
      <w:pPr>
        <w:pStyle w:val="ListParagraph"/>
        <w:numPr>
          <w:ilvl w:val="0"/>
          <w:numId w:val="5"/>
        </w:numPr>
        <w:spacing w:after="60"/>
      </w:pPr>
      <w:r>
        <w:t>What role should citizens play in urban planning decisions?</w:t>
      </w:r>
    </w:p>
    <w:p w14:paraId="32E61BC4" w14:textId="77777777" w:rsidR="00773799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40C3EDD1" w14:textId="77777777" w:rsidR="00773799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37874CEF" w14:textId="77777777" w:rsidR="00773799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urban sprawl</w:t>
      </w:r>
      <w:r>
        <w:t xml:space="preserve"> – the uncontrolled expansion of a city into surrounding areas</w:t>
      </w:r>
    </w:p>
    <w:p w14:paraId="5C9F36C7" w14:textId="77777777" w:rsidR="00773799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revitalize a neighborhood</w:t>
      </w:r>
      <w:r>
        <w:t xml:space="preserve"> – to bring new life and investment to an area</w:t>
      </w:r>
    </w:p>
    <w:p w14:paraId="630554D8" w14:textId="77777777" w:rsidR="00773799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sustainable development</w:t>
      </w:r>
      <w:r>
        <w:t xml:space="preserve"> – growth that meets present needs without harming the future</w:t>
      </w:r>
    </w:p>
    <w:p w14:paraId="5E94D987" w14:textId="77777777" w:rsidR="00773799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bottleneck</w:t>
      </w:r>
      <w:r>
        <w:t xml:space="preserve"> – a point where progress is slowed or blocked</w:t>
      </w:r>
    </w:p>
    <w:p w14:paraId="0F6A01F0" w14:textId="77777777" w:rsidR="00773799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70D90B42" w14:textId="77777777" w:rsidR="00773799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5191D039" w14:textId="77777777" w:rsidR="00773799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61EDEE40" w14:textId="77777777" w:rsidR="00773799" w:rsidRDefault="00000000">
      <w:pPr>
        <w:pStyle w:val="ListParagraph"/>
        <w:numPr>
          <w:ilvl w:val="0"/>
          <w:numId w:val="7"/>
        </w:numPr>
        <w:spacing w:after="60"/>
      </w:pPr>
      <w:r>
        <w:t xml:space="preserve">Thank </w:t>
      </w:r>
      <w:proofErr w:type="gramStart"/>
      <w:r>
        <w:t>the teacher</w:t>
      </w:r>
      <w:proofErr w:type="gramEnd"/>
      <w:r>
        <w:t xml:space="preserve"> for joining.</w:t>
      </w:r>
    </w:p>
    <w:sectPr w:rsidR="00773799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6F3"/>
    <w:multiLevelType w:val="hybridMultilevel"/>
    <w:tmpl w:val="F6BA06A4"/>
    <w:lvl w:ilvl="0" w:tplc="2DD2185E">
      <w:start w:val="1"/>
      <w:numFmt w:val="bullet"/>
      <w:lvlText w:val="•"/>
      <w:lvlJc w:val="left"/>
      <w:pPr>
        <w:ind w:left="576" w:hanging="288"/>
      </w:pPr>
    </w:lvl>
    <w:lvl w:ilvl="1" w:tplc="442E1F7E">
      <w:numFmt w:val="decimal"/>
      <w:lvlText w:val=""/>
      <w:lvlJc w:val="left"/>
    </w:lvl>
    <w:lvl w:ilvl="2" w:tplc="AF8072C4">
      <w:numFmt w:val="decimal"/>
      <w:lvlText w:val=""/>
      <w:lvlJc w:val="left"/>
    </w:lvl>
    <w:lvl w:ilvl="3" w:tplc="37C29256">
      <w:numFmt w:val="decimal"/>
      <w:lvlText w:val=""/>
      <w:lvlJc w:val="left"/>
    </w:lvl>
    <w:lvl w:ilvl="4" w:tplc="90940BD8">
      <w:numFmt w:val="decimal"/>
      <w:lvlText w:val=""/>
      <w:lvlJc w:val="left"/>
    </w:lvl>
    <w:lvl w:ilvl="5" w:tplc="9E7A5272">
      <w:numFmt w:val="decimal"/>
      <w:lvlText w:val=""/>
      <w:lvlJc w:val="left"/>
    </w:lvl>
    <w:lvl w:ilvl="6" w:tplc="50D8BE5A">
      <w:numFmt w:val="decimal"/>
      <w:lvlText w:val=""/>
      <w:lvlJc w:val="left"/>
    </w:lvl>
    <w:lvl w:ilvl="7" w:tplc="3B2A3510">
      <w:numFmt w:val="decimal"/>
      <w:lvlText w:val=""/>
      <w:lvlJc w:val="left"/>
    </w:lvl>
    <w:lvl w:ilvl="8" w:tplc="2A48531A">
      <w:numFmt w:val="decimal"/>
      <w:lvlText w:val=""/>
      <w:lvlJc w:val="left"/>
    </w:lvl>
  </w:abstractNum>
  <w:abstractNum w:abstractNumId="1" w15:restartNumberingAfterBreak="0">
    <w:nsid w:val="1339341C"/>
    <w:multiLevelType w:val="hybridMultilevel"/>
    <w:tmpl w:val="BB22B594"/>
    <w:lvl w:ilvl="0" w:tplc="7DFCB56E">
      <w:start w:val="1"/>
      <w:numFmt w:val="bullet"/>
      <w:lvlText w:val="●"/>
      <w:lvlJc w:val="left"/>
      <w:pPr>
        <w:ind w:left="720" w:hanging="360"/>
      </w:pPr>
    </w:lvl>
    <w:lvl w:ilvl="1" w:tplc="B21EDF56">
      <w:start w:val="1"/>
      <w:numFmt w:val="bullet"/>
      <w:lvlText w:val="○"/>
      <w:lvlJc w:val="left"/>
      <w:pPr>
        <w:ind w:left="1440" w:hanging="360"/>
      </w:pPr>
    </w:lvl>
    <w:lvl w:ilvl="2" w:tplc="8CEE0B96">
      <w:start w:val="1"/>
      <w:numFmt w:val="bullet"/>
      <w:lvlText w:val="■"/>
      <w:lvlJc w:val="left"/>
      <w:pPr>
        <w:ind w:left="2160" w:hanging="360"/>
      </w:pPr>
    </w:lvl>
    <w:lvl w:ilvl="3" w:tplc="D73E240C">
      <w:start w:val="1"/>
      <w:numFmt w:val="bullet"/>
      <w:lvlText w:val="●"/>
      <w:lvlJc w:val="left"/>
      <w:pPr>
        <w:ind w:left="2880" w:hanging="360"/>
      </w:pPr>
    </w:lvl>
    <w:lvl w:ilvl="4" w:tplc="29146FD4">
      <w:start w:val="1"/>
      <w:numFmt w:val="bullet"/>
      <w:lvlText w:val="○"/>
      <w:lvlJc w:val="left"/>
      <w:pPr>
        <w:ind w:left="3600" w:hanging="360"/>
      </w:pPr>
    </w:lvl>
    <w:lvl w:ilvl="5" w:tplc="B9044B28">
      <w:start w:val="1"/>
      <w:numFmt w:val="bullet"/>
      <w:lvlText w:val="■"/>
      <w:lvlJc w:val="left"/>
      <w:pPr>
        <w:ind w:left="4320" w:hanging="360"/>
      </w:pPr>
    </w:lvl>
    <w:lvl w:ilvl="6" w:tplc="ABAEE772">
      <w:start w:val="1"/>
      <w:numFmt w:val="bullet"/>
      <w:lvlText w:val="●"/>
      <w:lvlJc w:val="left"/>
      <w:pPr>
        <w:ind w:left="5040" w:hanging="360"/>
      </w:pPr>
    </w:lvl>
    <w:lvl w:ilvl="7" w:tplc="B9E2B56E">
      <w:start w:val="1"/>
      <w:numFmt w:val="bullet"/>
      <w:lvlText w:val="●"/>
      <w:lvlJc w:val="left"/>
      <w:pPr>
        <w:ind w:left="5760" w:hanging="360"/>
      </w:pPr>
    </w:lvl>
    <w:lvl w:ilvl="8" w:tplc="EB4A07A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7B76E5B"/>
    <w:multiLevelType w:val="hybridMultilevel"/>
    <w:tmpl w:val="D408E7B8"/>
    <w:lvl w:ilvl="0" w:tplc="39A02A0E">
      <w:start w:val="1"/>
      <w:numFmt w:val="bullet"/>
      <w:lvlText w:val="•"/>
      <w:lvlJc w:val="left"/>
      <w:pPr>
        <w:ind w:left="576" w:hanging="288"/>
      </w:pPr>
    </w:lvl>
    <w:lvl w:ilvl="1" w:tplc="C5ACFA02">
      <w:numFmt w:val="decimal"/>
      <w:lvlText w:val=""/>
      <w:lvlJc w:val="left"/>
    </w:lvl>
    <w:lvl w:ilvl="2" w:tplc="CCAC7C9C">
      <w:numFmt w:val="decimal"/>
      <w:lvlText w:val=""/>
      <w:lvlJc w:val="left"/>
    </w:lvl>
    <w:lvl w:ilvl="3" w:tplc="ED2675A4">
      <w:numFmt w:val="decimal"/>
      <w:lvlText w:val=""/>
      <w:lvlJc w:val="left"/>
    </w:lvl>
    <w:lvl w:ilvl="4" w:tplc="7B805BEE">
      <w:numFmt w:val="decimal"/>
      <w:lvlText w:val=""/>
      <w:lvlJc w:val="left"/>
    </w:lvl>
    <w:lvl w:ilvl="5" w:tplc="3B966D4E">
      <w:numFmt w:val="decimal"/>
      <w:lvlText w:val=""/>
      <w:lvlJc w:val="left"/>
    </w:lvl>
    <w:lvl w:ilvl="6" w:tplc="B576F64A">
      <w:numFmt w:val="decimal"/>
      <w:lvlText w:val=""/>
      <w:lvlJc w:val="left"/>
    </w:lvl>
    <w:lvl w:ilvl="7" w:tplc="34F27EBC">
      <w:numFmt w:val="decimal"/>
      <w:lvlText w:val=""/>
      <w:lvlJc w:val="left"/>
    </w:lvl>
    <w:lvl w:ilvl="8" w:tplc="50BCAAF0">
      <w:numFmt w:val="decimal"/>
      <w:lvlText w:val=""/>
      <w:lvlJc w:val="left"/>
    </w:lvl>
  </w:abstractNum>
  <w:abstractNum w:abstractNumId="3" w15:restartNumberingAfterBreak="0">
    <w:nsid w:val="23F17D02"/>
    <w:multiLevelType w:val="hybridMultilevel"/>
    <w:tmpl w:val="EDEC3EE6"/>
    <w:lvl w:ilvl="0" w:tplc="57F4A20A">
      <w:start w:val="1"/>
      <w:numFmt w:val="bullet"/>
      <w:lvlText w:val="•"/>
      <w:lvlJc w:val="left"/>
      <w:pPr>
        <w:ind w:left="576" w:hanging="288"/>
      </w:pPr>
    </w:lvl>
    <w:lvl w:ilvl="1" w:tplc="D80267CE">
      <w:numFmt w:val="decimal"/>
      <w:lvlText w:val=""/>
      <w:lvlJc w:val="left"/>
    </w:lvl>
    <w:lvl w:ilvl="2" w:tplc="A4A84422">
      <w:numFmt w:val="decimal"/>
      <w:lvlText w:val=""/>
      <w:lvlJc w:val="left"/>
    </w:lvl>
    <w:lvl w:ilvl="3" w:tplc="385C86BA">
      <w:numFmt w:val="decimal"/>
      <w:lvlText w:val=""/>
      <w:lvlJc w:val="left"/>
    </w:lvl>
    <w:lvl w:ilvl="4" w:tplc="0B44ABE2">
      <w:numFmt w:val="decimal"/>
      <w:lvlText w:val=""/>
      <w:lvlJc w:val="left"/>
    </w:lvl>
    <w:lvl w:ilvl="5" w:tplc="A7723F00">
      <w:numFmt w:val="decimal"/>
      <w:lvlText w:val=""/>
      <w:lvlJc w:val="left"/>
    </w:lvl>
    <w:lvl w:ilvl="6" w:tplc="712AC5C4">
      <w:numFmt w:val="decimal"/>
      <w:lvlText w:val=""/>
      <w:lvlJc w:val="left"/>
    </w:lvl>
    <w:lvl w:ilvl="7" w:tplc="6EF896F8">
      <w:numFmt w:val="decimal"/>
      <w:lvlText w:val=""/>
      <w:lvlJc w:val="left"/>
    </w:lvl>
    <w:lvl w:ilvl="8" w:tplc="4B623C0E">
      <w:numFmt w:val="decimal"/>
      <w:lvlText w:val=""/>
      <w:lvlJc w:val="left"/>
    </w:lvl>
  </w:abstractNum>
  <w:abstractNum w:abstractNumId="4" w15:restartNumberingAfterBreak="0">
    <w:nsid w:val="39B04A53"/>
    <w:multiLevelType w:val="hybridMultilevel"/>
    <w:tmpl w:val="4F4A524E"/>
    <w:lvl w:ilvl="0" w:tplc="D854B03A">
      <w:start w:val="1"/>
      <w:numFmt w:val="decimal"/>
      <w:lvlText w:val="%1."/>
      <w:lvlJc w:val="left"/>
      <w:pPr>
        <w:ind w:left="504" w:hanging="504"/>
      </w:pPr>
    </w:lvl>
    <w:lvl w:ilvl="1" w:tplc="416C3166">
      <w:numFmt w:val="decimal"/>
      <w:lvlText w:val=""/>
      <w:lvlJc w:val="left"/>
    </w:lvl>
    <w:lvl w:ilvl="2" w:tplc="870EBB62">
      <w:numFmt w:val="decimal"/>
      <w:lvlText w:val=""/>
      <w:lvlJc w:val="left"/>
    </w:lvl>
    <w:lvl w:ilvl="3" w:tplc="531A7EE6">
      <w:numFmt w:val="decimal"/>
      <w:lvlText w:val=""/>
      <w:lvlJc w:val="left"/>
    </w:lvl>
    <w:lvl w:ilvl="4" w:tplc="A3C086A0">
      <w:numFmt w:val="decimal"/>
      <w:lvlText w:val=""/>
      <w:lvlJc w:val="left"/>
    </w:lvl>
    <w:lvl w:ilvl="5" w:tplc="5162900A">
      <w:numFmt w:val="decimal"/>
      <w:lvlText w:val=""/>
      <w:lvlJc w:val="left"/>
    </w:lvl>
    <w:lvl w:ilvl="6" w:tplc="44085A2A">
      <w:numFmt w:val="decimal"/>
      <w:lvlText w:val=""/>
      <w:lvlJc w:val="left"/>
    </w:lvl>
    <w:lvl w:ilvl="7" w:tplc="6542F346">
      <w:numFmt w:val="decimal"/>
      <w:lvlText w:val=""/>
      <w:lvlJc w:val="left"/>
    </w:lvl>
    <w:lvl w:ilvl="8" w:tplc="4948A958">
      <w:numFmt w:val="decimal"/>
      <w:lvlText w:val=""/>
      <w:lvlJc w:val="left"/>
    </w:lvl>
  </w:abstractNum>
  <w:abstractNum w:abstractNumId="5" w15:restartNumberingAfterBreak="0">
    <w:nsid w:val="42B673BB"/>
    <w:multiLevelType w:val="hybridMultilevel"/>
    <w:tmpl w:val="49964E06"/>
    <w:lvl w:ilvl="0" w:tplc="A1D2936A">
      <w:start w:val="1"/>
      <w:numFmt w:val="bullet"/>
      <w:lvlText w:val="•"/>
      <w:lvlJc w:val="left"/>
      <w:pPr>
        <w:ind w:left="576" w:hanging="288"/>
      </w:pPr>
    </w:lvl>
    <w:lvl w:ilvl="1" w:tplc="DCE863EA">
      <w:numFmt w:val="decimal"/>
      <w:lvlText w:val=""/>
      <w:lvlJc w:val="left"/>
    </w:lvl>
    <w:lvl w:ilvl="2" w:tplc="A3F80C7E">
      <w:numFmt w:val="decimal"/>
      <w:lvlText w:val=""/>
      <w:lvlJc w:val="left"/>
    </w:lvl>
    <w:lvl w:ilvl="3" w:tplc="962E021A">
      <w:numFmt w:val="decimal"/>
      <w:lvlText w:val=""/>
      <w:lvlJc w:val="left"/>
    </w:lvl>
    <w:lvl w:ilvl="4" w:tplc="E0F6E5EE">
      <w:numFmt w:val="decimal"/>
      <w:lvlText w:val=""/>
      <w:lvlJc w:val="left"/>
    </w:lvl>
    <w:lvl w:ilvl="5" w:tplc="A028A2B6">
      <w:numFmt w:val="decimal"/>
      <w:lvlText w:val=""/>
      <w:lvlJc w:val="left"/>
    </w:lvl>
    <w:lvl w:ilvl="6" w:tplc="A22E32B6">
      <w:numFmt w:val="decimal"/>
      <w:lvlText w:val=""/>
      <w:lvlJc w:val="left"/>
    </w:lvl>
    <w:lvl w:ilvl="7" w:tplc="CC08CDFC">
      <w:numFmt w:val="decimal"/>
      <w:lvlText w:val=""/>
      <w:lvlJc w:val="left"/>
    </w:lvl>
    <w:lvl w:ilvl="8" w:tplc="C1929908">
      <w:numFmt w:val="decimal"/>
      <w:lvlText w:val=""/>
      <w:lvlJc w:val="left"/>
    </w:lvl>
  </w:abstractNum>
  <w:abstractNum w:abstractNumId="6" w15:restartNumberingAfterBreak="0">
    <w:nsid w:val="579F2EBA"/>
    <w:multiLevelType w:val="hybridMultilevel"/>
    <w:tmpl w:val="A05215E2"/>
    <w:lvl w:ilvl="0" w:tplc="FA0ADCA8">
      <w:start w:val="1"/>
      <w:numFmt w:val="decimal"/>
      <w:lvlText w:val="%1."/>
      <w:lvlJc w:val="left"/>
      <w:pPr>
        <w:ind w:left="504" w:hanging="504"/>
      </w:pPr>
    </w:lvl>
    <w:lvl w:ilvl="1" w:tplc="B55E6CB2">
      <w:numFmt w:val="decimal"/>
      <w:lvlText w:val=""/>
      <w:lvlJc w:val="left"/>
    </w:lvl>
    <w:lvl w:ilvl="2" w:tplc="727C6E48">
      <w:numFmt w:val="decimal"/>
      <w:lvlText w:val=""/>
      <w:lvlJc w:val="left"/>
    </w:lvl>
    <w:lvl w:ilvl="3" w:tplc="2AF2E05C">
      <w:numFmt w:val="decimal"/>
      <w:lvlText w:val=""/>
      <w:lvlJc w:val="left"/>
    </w:lvl>
    <w:lvl w:ilvl="4" w:tplc="D706B196">
      <w:numFmt w:val="decimal"/>
      <w:lvlText w:val=""/>
      <w:lvlJc w:val="left"/>
    </w:lvl>
    <w:lvl w:ilvl="5" w:tplc="7D268D48">
      <w:numFmt w:val="decimal"/>
      <w:lvlText w:val=""/>
      <w:lvlJc w:val="left"/>
    </w:lvl>
    <w:lvl w:ilvl="6" w:tplc="80886F2A">
      <w:numFmt w:val="decimal"/>
      <w:lvlText w:val=""/>
      <w:lvlJc w:val="left"/>
    </w:lvl>
    <w:lvl w:ilvl="7" w:tplc="2B7C85CC">
      <w:numFmt w:val="decimal"/>
      <w:lvlText w:val=""/>
      <w:lvlJc w:val="left"/>
    </w:lvl>
    <w:lvl w:ilvl="8" w:tplc="7494F21E">
      <w:numFmt w:val="decimal"/>
      <w:lvlText w:val=""/>
      <w:lvlJc w:val="left"/>
    </w:lvl>
  </w:abstractNum>
  <w:num w:numId="1" w16cid:durableId="306394725">
    <w:abstractNumId w:val="1"/>
    <w:lvlOverride w:ilvl="0">
      <w:startOverride w:val="1"/>
    </w:lvlOverride>
  </w:num>
  <w:num w:numId="2" w16cid:durableId="1158963590">
    <w:abstractNumId w:val="6"/>
    <w:lvlOverride w:ilvl="0">
      <w:startOverride w:val="1"/>
    </w:lvlOverride>
  </w:num>
  <w:num w:numId="3" w16cid:durableId="1545286115">
    <w:abstractNumId w:val="2"/>
    <w:lvlOverride w:ilvl="0">
      <w:startOverride w:val="1"/>
    </w:lvlOverride>
  </w:num>
  <w:num w:numId="4" w16cid:durableId="247466250">
    <w:abstractNumId w:val="4"/>
    <w:lvlOverride w:ilvl="0">
      <w:startOverride w:val="1"/>
    </w:lvlOverride>
  </w:num>
  <w:num w:numId="5" w16cid:durableId="2020234521">
    <w:abstractNumId w:val="3"/>
    <w:lvlOverride w:ilvl="0">
      <w:startOverride w:val="1"/>
    </w:lvlOverride>
  </w:num>
  <w:num w:numId="6" w16cid:durableId="377361361">
    <w:abstractNumId w:val="0"/>
    <w:lvlOverride w:ilvl="0">
      <w:startOverride w:val="1"/>
    </w:lvlOverride>
  </w:num>
  <w:num w:numId="7" w16cid:durableId="1805846500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799"/>
    <w:rsid w:val="00773799"/>
    <w:rsid w:val="0093020D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97DDF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698</Words>
  <Characters>3983</Characters>
  <Application>Microsoft Office Word</Application>
  <DocSecurity>0</DocSecurity>
  <Lines>33</Lines>
  <Paragraphs>9</Paragraphs>
  <ScaleCrop>false</ScaleCrop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b6e8d640-7532-4f74-a546-91c6ea622adb</vt:lpwstr>
  </property>
</Properties>
</file>